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      年</w:t>
      </w:r>
      <w:r>
        <w:rPr>
          <w:rFonts w:hint="eastAsia"/>
          <w:b/>
          <w:sz w:val="32"/>
          <w:szCs w:val="32"/>
          <w:u w:val="single"/>
          <w:lang w:eastAsia="zh-CN"/>
        </w:rPr>
        <w:t>省级小微</w:t>
      </w:r>
      <w:r>
        <w:rPr>
          <w:rFonts w:hint="eastAsia"/>
          <w:b/>
          <w:sz w:val="32"/>
          <w:szCs w:val="32"/>
          <w:u w:val="single"/>
        </w:rPr>
        <w:t>企业贷款风险补偿审核汇总表</w:t>
      </w:r>
    </w:p>
    <w:p>
      <w:r>
        <w:rPr>
          <w:rFonts w:hint="eastAsia"/>
        </w:rPr>
        <w:t>审核单位：山东省工业</w:t>
      </w:r>
      <w:r>
        <w:t>和信息化厅</w:t>
      </w:r>
      <w:r>
        <w:rPr>
          <w:rFonts w:hint="eastAsia"/>
        </w:rPr>
        <w:t xml:space="preserve">                                                                      填报时间：    年   月   日</w:t>
      </w:r>
    </w:p>
    <w:tbl>
      <w:tblPr>
        <w:tblStyle w:val="2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0"/>
        <w:gridCol w:w="1770"/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金融机构名称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</w:t>
            </w:r>
          </w:p>
          <w:p>
            <w:pPr>
              <w:jc w:val="center"/>
            </w:pPr>
            <w:r>
              <w:rPr>
                <w:rFonts w:hint="eastAsia"/>
              </w:rPr>
              <w:t>不良贷款户数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</w:t>
            </w:r>
          </w:p>
          <w:p>
            <w:pPr>
              <w:jc w:val="center"/>
            </w:pPr>
            <w:r>
              <w:rPr>
                <w:rFonts w:hint="eastAsia"/>
              </w:rPr>
              <w:t>不良贷款笔数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</w:t>
            </w:r>
          </w:p>
          <w:p>
            <w:pPr>
              <w:jc w:val="center"/>
            </w:pPr>
            <w:r>
              <w:rPr>
                <w:rFonts w:hint="eastAsia"/>
              </w:rPr>
              <w:t>不良贷款余额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申请补偿金额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拟同意补偿金额（万元）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注：本表作为山东省工业和信息化厅</w:t>
      </w:r>
      <w:r>
        <w:rPr>
          <w:rFonts w:hint="eastAsia" w:ascii="宋体" w:hAnsi="宋体"/>
          <w:szCs w:val="21"/>
          <w:lang w:eastAsia="zh-CN"/>
        </w:rPr>
        <w:t>组织专家评审</w:t>
      </w:r>
      <w:r>
        <w:rPr>
          <w:rFonts w:hint="eastAsia" w:ascii="宋体" w:hAnsi="宋体"/>
          <w:szCs w:val="21"/>
        </w:rPr>
        <w:t>上报审核意见的附件</w:t>
      </w:r>
    </w:p>
    <w:p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                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审核人：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批准人：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3546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2022-10-21T01:26:45Z</dcterms:created>
  <dc:creator>user</dc:creator>
  <cp:lastModifiedBy>不笨不笨</cp:lastModifiedBy>
  <dcterms:modified xsi:type="dcterms:W3CDTF">2022-10-21T01:27:22Z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7B084184AF4649389D5B90B2690D8E50</vt:lpwstr>
  </property>
</Properties>
</file>