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7"/>
          <w:rFonts w:hint="default" w:ascii="Times New Roman" w:hAnsi="Times New Roman" w:eastAsia="黑体" w:cs="Times New Roman"/>
          <w:b w:val="0"/>
          <w:color w:val="auto"/>
          <w:sz w:val="32"/>
          <w:szCs w:val="32"/>
          <w:highlight w:val="none"/>
          <w:lang w:val="en" w:eastAsia="zh-CN"/>
        </w:rPr>
      </w:pPr>
      <w:r>
        <w:rPr>
          <w:rStyle w:val="7"/>
          <w:rFonts w:hint="default" w:ascii="Times New Roman" w:hAnsi="Times New Roman" w:eastAsia="黑体" w:cs="Times New Roman"/>
          <w:b w:val="0"/>
          <w:color w:val="auto"/>
          <w:sz w:val="32"/>
          <w:szCs w:val="32"/>
          <w:highlight w:val="none"/>
          <w:lang w:val="en-US" w:eastAsia="zh-CN"/>
        </w:rPr>
        <w:t>附件</w:t>
      </w:r>
      <w:r>
        <w:rPr>
          <w:rStyle w:val="7"/>
          <w:rFonts w:hint="eastAsia" w:ascii="Times New Roman" w:hAnsi="Times New Roman" w:eastAsia="黑体" w:cs="Times New Roman"/>
          <w:b w:val="0"/>
          <w:color w:val="auto"/>
          <w:sz w:val="32"/>
          <w:szCs w:val="32"/>
          <w:highlight w:val="none"/>
          <w:lang w:val="en-US" w:eastAsia="zh-CN"/>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7"/>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w:t>
      </w:r>
      <w:bookmarkStart w:id="0" w:name="_GoBack"/>
      <w:bookmarkEnd w:id="0"/>
      <w:r>
        <w:rPr>
          <w:rFonts w:hint="default" w:ascii="Times New Roman" w:hAnsi="Times New Roman" w:eastAsia="方正小标宋简体" w:cs="Times New Roman"/>
          <w:color w:val="auto"/>
          <w:sz w:val="44"/>
          <w:szCs w:val="44"/>
          <w:highlight w:val="none"/>
          <w:lang w:val="en-US" w:eastAsia="zh-CN"/>
        </w:rPr>
        <w:t>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6"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pgSz w:w="11906" w:h="16838"/>
          <w:pgMar w:top="1440" w:right="1803" w:bottom="1440" w:left="1803" w:header="851" w:footer="992" w:gutter="0"/>
          <w:pgNumType w:fmt="decimal"/>
          <w:cols w:space="72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2"/>
          <w:szCs w:val="32"/>
          <w:lang w:val="en-US" w:eastAsia="zh-CN" w:bidi="ar-SA"/>
        </w:rPr>
        <w:t>填 写 说 明</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color w:val="auto"/>
          <w:kern w:val="36"/>
          <w:sz w:val="44"/>
          <w:szCs w:val="44"/>
        </w:rPr>
      </w:pPr>
      <w:r>
        <w:rPr>
          <w:rFonts w:hint="default" w:ascii="Times New Roman" w:hAnsi="Times New Roman" w:eastAsia="FangSong_GB2312" w:cs="Times New Roman"/>
          <w:color w:val="auto"/>
          <w:sz w:val="32"/>
          <w:szCs w:val="32"/>
        </w:rPr>
        <w:br w:type="page"/>
      </w:r>
      <w:r>
        <w:rPr>
          <w:rFonts w:hint="default" w:ascii="Times New Roman" w:hAnsi="Times New Roman" w:eastAsia="黑体" w:cs="Times New Roman"/>
          <w:b/>
          <w:color w:val="auto"/>
          <w:kern w:val="36"/>
          <w:sz w:val="44"/>
          <w:szCs w:val="44"/>
        </w:rPr>
        <w:t>承诺申明</w:t>
      </w:r>
    </w:p>
    <w:p>
      <w:pPr>
        <w:ind w:firstLine="0" w:firstLineChars="0"/>
        <w:rPr>
          <w:rFonts w:hint="default" w:ascii="Times New Roman" w:hAnsi="Times New Roman" w:eastAsia="FangSong_GB2312" w:cs="Times New Roman"/>
          <w:color w:val="auto"/>
          <w:sz w:val="32"/>
        </w:rPr>
      </w:pP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 系 人：</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联系电话：</w:t>
      </w: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firstLine="640" w:firstLineChars="200"/>
        <w:rPr>
          <w:rFonts w:hint="default" w:ascii="Times New Roman" w:hAnsi="Times New Roman" w:eastAsia="FangSong_GB2312" w:cs="Times New Roman"/>
          <w:color w:val="auto"/>
          <w:sz w:val="32"/>
          <w:szCs w:val="32"/>
        </w:rPr>
      </w:pP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法定代表人：（</w:t>
      </w:r>
      <w:r>
        <w:rPr>
          <w:rFonts w:hint="default" w:ascii="Times New Roman" w:hAnsi="Times New Roman" w:eastAsia="FangSong_GB2312" w:cs="Times New Roman"/>
          <w:color w:val="auto"/>
          <w:sz w:val="32"/>
          <w:szCs w:val="32"/>
          <w:lang w:val="en-US" w:eastAsia="zh-CN"/>
        </w:rPr>
        <w:t>签章</w:t>
      </w:r>
      <w:r>
        <w:rPr>
          <w:rFonts w:hint="default" w:ascii="Times New Roman" w:hAnsi="Times New Roman" w:eastAsia="FangSong_GB2312" w:cs="Times New Roman"/>
          <w:color w:val="auto"/>
          <w:sz w:val="32"/>
          <w:szCs w:val="32"/>
        </w:rPr>
        <w:t>）</w:t>
      </w:r>
    </w:p>
    <w:p>
      <w:pPr>
        <w:spacing w:line="560" w:lineRule="exact"/>
        <w:ind w:right="640" w:firstLine="4320" w:firstLineChars="135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rPr>
        <w:t>年   月   日</w:t>
      </w:r>
      <w:r>
        <w:rPr>
          <w:rFonts w:hint="default" w:ascii="Times New Roman" w:hAnsi="Times New Roman" w:eastAsia="FangSong_GB2312" w:cs="Times New Roman"/>
          <w:color w:val="auto"/>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5"/>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单位信息</w:t>
            </w: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单位名称</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single" w:color="auto" w:sz="4" w:space="0"/>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单位性质</w:t>
            </w:r>
          </w:p>
        </w:tc>
        <w:tc>
          <w:tcPr>
            <w:tcW w:w="5100" w:type="dxa"/>
            <w:gridSpan w:val="3"/>
            <w:tcBorders>
              <w:top w:val="single" w:color="auto" w:sz="4" w:space="0"/>
              <w:left w:val="nil"/>
              <w:bottom w:val="single" w:color="auto" w:sz="4" w:space="0"/>
              <w:right w:val="single" w:color="auto" w:sz="4" w:space="0"/>
            </w:tcBorders>
            <w:noWrap w:val="0"/>
            <w:vAlign w:val="center"/>
          </w:tcPr>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□政府机关 □事业单位 □社会团体 </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□国有企业 □民营企业 □外资企业</w:t>
            </w:r>
          </w:p>
          <w:p>
            <w:pPr>
              <w:ind w:firstLine="0" w:firstLineChars="0"/>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□合资企业 其他（请注明）</w:t>
            </w:r>
            <w:r>
              <w:rPr>
                <w:rFonts w:hint="default" w:ascii="Times New Roman" w:hAnsi="Times New Roman" w:eastAsia="FangSong_GB2312" w:cs="Times New Roman"/>
                <w:color w:val="auto"/>
                <w:sz w:val="24"/>
                <w:u w:val="single"/>
              </w:rPr>
              <w:t xml:space="preserve">         </w:t>
            </w:r>
            <w:r>
              <w:rPr>
                <w:rFonts w:hint="default" w:ascii="Times New Roman" w:hAnsi="Times New Roman" w:eastAsia="FangSong_GB2312" w:cs="Times New Roman"/>
                <w:color w:val="auto"/>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通讯地址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邮政编码</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注册地址</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p>
        </w:tc>
        <w:tc>
          <w:tcPr>
            <w:tcW w:w="1512"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成立时间</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信息</w:t>
            </w:r>
          </w:p>
        </w:tc>
        <w:tc>
          <w:tcPr>
            <w:tcW w:w="1512" w:type="dxa"/>
            <w:tcBorders>
              <w:top w:val="nil"/>
              <w:left w:val="nil"/>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姓名</w:t>
            </w: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c>
          <w:tcPr>
            <w:tcW w:w="1766"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联系电话</w:t>
            </w:r>
          </w:p>
        </w:tc>
        <w:tc>
          <w:tcPr>
            <w:tcW w:w="1568" w:type="dxa"/>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经营范围</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center"/>
              <w:rPr>
                <w:rFonts w:hint="default" w:ascii="Times New Roman" w:hAnsi="Times New Roman" w:eastAsia="FangSong_GB2312" w:cs="Times New Roman"/>
                <w:color w:val="auto"/>
                <w:sz w:val="24"/>
              </w:rPr>
            </w:pPr>
          </w:p>
        </w:tc>
      </w:tr>
      <w:tr>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rPr>
              <w:t>单位简介</w:t>
            </w:r>
          </w:p>
        </w:tc>
        <w:tc>
          <w:tcPr>
            <w:tcW w:w="6612" w:type="dxa"/>
            <w:gridSpan w:val="4"/>
            <w:tcBorders>
              <w:top w:val="nil"/>
              <w:left w:val="nil"/>
              <w:bottom w:val="single" w:color="auto" w:sz="4" w:space="0"/>
              <w:right w:val="single" w:color="auto" w:sz="4" w:space="0"/>
            </w:tcBorders>
            <w:noWrap w:val="0"/>
            <w:vAlign w:val="center"/>
          </w:tcPr>
          <w:p>
            <w:pPr>
              <w:ind w:firstLine="0" w:firstLineChars="0"/>
              <w:jc w:val="both"/>
              <w:rPr>
                <w:rFonts w:hint="default" w:ascii="Times New Roman" w:hAnsi="Times New Roman" w:eastAsia="FangSong_GB2312" w:cs="Times New Roman"/>
                <w:color w:val="auto"/>
                <w:sz w:val="24"/>
                <w:lang w:eastAsia="zh-CN"/>
              </w:rPr>
            </w:pPr>
            <w:r>
              <w:rPr>
                <w:rFonts w:hint="default" w:ascii="Times New Roman" w:hAnsi="Times New Roman" w:eastAsia="FangSong_GB2312" w:cs="Times New Roman"/>
                <w:color w:val="auto"/>
                <w:sz w:val="24"/>
                <w:lang w:eastAsia="zh-CN"/>
              </w:rPr>
              <w:t>（</w:t>
            </w:r>
            <w:r>
              <w:rPr>
                <w:rFonts w:hint="default" w:ascii="Times New Roman" w:hAnsi="Times New Roman" w:eastAsia="FangSong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FangSong_GB2312" w:cs="Times New Roman"/>
                <w:color w:val="auto"/>
                <w:sz w:val="24"/>
                <w:lang w:eastAsia="zh-CN"/>
              </w:rPr>
              <w:t>）</w:t>
            </w: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p>
            <w:pPr>
              <w:ind w:firstLine="0" w:firstLineChars="0"/>
              <w:jc w:val="center"/>
              <w:rPr>
                <w:rFonts w:hint="default" w:ascii="Times New Roman" w:hAnsi="Times New Roman" w:eastAsia="FangSong_GB2312" w:cs="Times New Roman"/>
                <w:color w:val="auto"/>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5"/>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6843"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6843" w:type="dxa"/>
            <w:noWrap w:val="0"/>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FangSong_GB2312" w:cs="Times New Roman"/>
                <w:color w:val="auto"/>
                <w:sz w:val="24"/>
              </w:rPr>
            </w:pPr>
            <w:r>
              <w:rPr>
                <w:rFonts w:hint="default" w:ascii="Times New Roman" w:hAnsi="Times New Roman" w:eastAsia="FangSong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7"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6843" w:type="dxa"/>
            <w:tcBorders>
              <w:bottom w:val="single" w:color="auto" w:sz="4" w:space="0"/>
            </w:tcBorders>
            <w:noWrap w:val="0"/>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w:t>
            </w:r>
            <w:r>
              <w:rPr>
                <w:rFonts w:hint="default" w:ascii="Times New Roman" w:hAnsi="Times New Roman" w:eastAsia="FangSong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FangSong_GB2312"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FangSong_GB2312" w:cs="Times New Roman"/>
                <w:b w:val="0"/>
                <w:bCs w:val="0"/>
                <w:color w:val="auto"/>
                <w:sz w:val="24"/>
              </w:rPr>
              <w:t>□</w:t>
            </w:r>
            <w:r>
              <w:rPr>
                <w:rFonts w:hint="default" w:ascii="Times New Roman" w:hAnsi="Times New Roman" w:eastAsia="FangSong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FangSong_GB2312" w:cs="Times New Roman"/>
                <w:b w:val="0"/>
                <w:bCs w:val="0"/>
                <w:color w:val="auto"/>
                <w:sz w:val="24"/>
              </w:rPr>
              <w:t>□区块链+</w:t>
            </w:r>
            <w:r>
              <w:rPr>
                <w:rFonts w:hint="default" w:ascii="Times New Roman" w:hAnsi="Times New Roman" w:eastAsia="FangSong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FangSong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noWrap w:val="0"/>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6843" w:type="dxa"/>
            <w:noWrap w:val="0"/>
            <w:tcMar>
              <w:top w:w="84" w:type="dxa"/>
              <w:left w:w="84" w:type="dxa"/>
              <w:bottom w:w="84" w:type="dxa"/>
              <w:right w:w="84" w:type="dxa"/>
            </w:tcMar>
            <w:vAlign w:val="top"/>
          </w:tcPr>
          <w:p>
            <w:pPr>
              <w:ind w:firstLine="0" w:firstLineChars="0"/>
              <w:jc w:val="both"/>
              <w:rPr>
                <w:rFonts w:hint="default" w:ascii="Times New Roman" w:hAnsi="Times New Roman" w:eastAsia="FangSong_GB2312" w:cs="Times New Roman"/>
                <w:color w:val="auto"/>
                <w:sz w:val="24"/>
                <w:lang w:val="en-US" w:eastAsia="zh-CN"/>
              </w:rPr>
            </w:pPr>
            <w:r>
              <w:rPr>
                <w:rFonts w:hint="default" w:ascii="Times New Roman" w:hAnsi="Times New Roman" w:eastAsia="FangSong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3"/>
        </w:numPr>
        <w:ind w:firstLine="642"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b/>
          <w:bCs/>
          <w:color w:val="auto"/>
          <w:sz w:val="32"/>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1.法人证书</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2.信用信息及近三年财务状况</w:t>
      </w:r>
      <w:r>
        <w:rPr>
          <w:rFonts w:hint="default" w:ascii="Times New Roman" w:hAnsi="Times New Roman" w:eastAsia="FangSong_GB2312" w:cs="Times New Roman"/>
          <w:color w:val="auto"/>
          <w:sz w:val="32"/>
          <w:szCs w:val="32"/>
        </w:rPr>
        <w:t>证明材料</w:t>
      </w:r>
      <w:r>
        <w:rPr>
          <w:rFonts w:hint="default" w:ascii="Times New Roman" w:hAnsi="Times New Roman" w:eastAsia="FangSong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FangSong_GB2312" w:cs="Times New Roman"/>
          <w:color w:val="auto"/>
          <w:sz w:val="32"/>
          <w:szCs w:val="32"/>
          <w:lang w:val="en-US" w:eastAsia="zh-CN"/>
        </w:rPr>
        <w:t>3.资质、</w:t>
      </w:r>
      <w:r>
        <w:rPr>
          <w:rFonts w:hint="default" w:ascii="Times New Roman" w:hAnsi="Times New Roman" w:eastAsia="FangSong_GB2312" w:cs="Times New Roman"/>
          <w:color w:val="auto"/>
          <w:sz w:val="32"/>
          <w:szCs w:val="32"/>
        </w:rPr>
        <w:t>荣誉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lang w:val="en-US" w:eastAsia="zh-CN"/>
        </w:rPr>
        <w:t>技术成果等</w:t>
      </w:r>
      <w:r>
        <w:rPr>
          <w:rFonts w:hint="default" w:ascii="Times New Roman" w:hAnsi="Times New Roman" w:eastAsia="FangSong_GB2312" w:cs="Times New Roman"/>
          <w:color w:val="auto"/>
          <w:sz w:val="32"/>
          <w:szCs w:val="32"/>
        </w:rPr>
        <w:t>证明材料</w:t>
      </w: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color w:val="auto"/>
          <w:sz w:val="36"/>
          <w:szCs w:val="36"/>
          <w:lang w:eastAsia="zh-CN"/>
        </w:rPr>
      </w:pPr>
      <w:r>
        <w:rPr>
          <w:rFonts w:hint="default" w:ascii="Times New Roman" w:hAnsi="Times New Roman" w:eastAsia="KaiTi_GB2312" w:cs="Times New Roman"/>
          <w:b w:val="0"/>
          <w:bCs w:val="0"/>
          <w:i w:val="0"/>
          <w:iCs w:val="0"/>
          <w:color w:val="auto"/>
          <w:sz w:val="36"/>
          <w:szCs w:val="36"/>
          <w:lang w:eastAsia="zh-CN"/>
        </w:rPr>
        <w:t>（</w:t>
      </w:r>
      <w:r>
        <w:rPr>
          <w:rFonts w:hint="default" w:ascii="Times New Roman" w:hAnsi="Times New Roman" w:eastAsia="KaiTi_GB2312" w:cs="Times New Roman"/>
          <w:b w:val="0"/>
          <w:bCs w:val="0"/>
          <w:i w:val="0"/>
          <w:iCs w:val="0"/>
          <w:color w:val="auto"/>
          <w:sz w:val="36"/>
          <w:szCs w:val="36"/>
          <w:lang w:val="en-US" w:eastAsia="zh-CN"/>
        </w:rPr>
        <w:t>二</w:t>
      </w:r>
      <w:r>
        <w:rPr>
          <w:rFonts w:hint="default" w:ascii="Times New Roman" w:hAnsi="Times New Roman" w:eastAsia="KaiTi_GB2312" w:cs="Times New Roman"/>
          <w:b w:val="0"/>
          <w:bCs w:val="0"/>
          <w:i w:val="0"/>
          <w:iCs w:val="0"/>
          <w:color w:val="auto"/>
          <w:sz w:val="36"/>
          <w:szCs w:val="36"/>
          <w:lang w:eastAsia="zh-CN"/>
        </w:rPr>
        <w:t>）申报项目相关证明材料</w:t>
      </w:r>
    </w:p>
    <w:p>
      <w:pPr>
        <w:ind w:firstLine="640"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专利证书、测试报告、网信办备案截图、生态合作协议、标准立项等项目相关证明材料。（若有）</w:t>
      </w:r>
    </w:p>
    <w:p>
      <w:pPr>
        <w:ind w:firstLine="640" w:firstLineChars="200"/>
        <w:rPr>
          <w:rFonts w:hint="default" w:ascii="Times New Roman" w:hAnsi="Times New Roman" w:eastAsia="仿宋" w:cs="Times New Roman"/>
          <w:color w:val="auto"/>
          <w:sz w:val="32"/>
          <w:szCs w:val="32"/>
          <w:lang w:eastAsia="zh-CN"/>
        </w:rPr>
      </w:pPr>
    </w:p>
    <w:p>
      <w:pPr>
        <w:widowControl w:val="0"/>
        <w:numPr>
          <w:ilvl w:val="0"/>
          <w:numId w:val="0"/>
        </w:numPr>
        <w:ind w:firstLine="640" w:firstLineChars="200"/>
        <w:jc w:val="both"/>
        <w:rPr>
          <w:rFonts w:hint="default" w:ascii="Times New Roman" w:hAnsi="Times New Roman" w:eastAsia="仿宋" w:cs="Times New Roman"/>
          <w:color w:val="auto"/>
          <w:sz w:val="32"/>
          <w:szCs w:val="32"/>
          <w:lang w:eastAsia="zh-CN"/>
        </w:rPr>
      </w:pPr>
    </w:p>
    <w:p>
      <w:pPr>
        <w:ind w:firstLine="640" w:firstLineChars="200"/>
        <w:rPr>
          <w:rFonts w:hint="default" w:ascii="Times New Roman" w:hAnsi="Times New Roman" w:eastAsia="仿宋" w:cs="Times New Roman"/>
          <w:color w:val="auto"/>
          <w:sz w:val="32"/>
          <w:szCs w:val="32"/>
          <w:lang w:eastAsia="zh-CN"/>
        </w:rPr>
      </w:pPr>
    </w:p>
    <w:p>
      <w:pPr>
        <w:ind w:left="0" w:leftChars="0" w:firstLine="0" w:firstLineChars="0"/>
        <w:rPr>
          <w:rFonts w:hint="default" w:ascii="Times New Roman" w:hAnsi="Times New Roman" w:eastAsia="宋体" w:cs="Times New Roman"/>
        </w:rPr>
      </w:pPr>
    </w:p>
    <w:p>
      <w:pPr>
        <w:tabs>
          <w:tab w:val="left" w:pos="1959"/>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22F711F"/>
    <w:rsid w:val="522F711F"/>
    <w:rsid w:val="7BF42398"/>
    <w:rsid w:val="7CB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rPr>
  </w:style>
  <w:style w:type="character" w:customStyle="1" w:styleId="8">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4356</Words>
  <Characters>4471</Characters>
  <Lines>0</Lines>
  <Paragraphs>0</Paragraphs>
  <TotalTime>1</TotalTime>
  <ScaleCrop>false</ScaleCrop>
  <LinksUpToDate>false</LinksUpToDate>
  <CharactersWithSpaces>5268</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2023-05-22T18:51:00Z</dcterms:created>
  <dc:creator>顾建萍</dc:creator>
  <cp:lastModifiedBy>user</cp:lastModifiedBy>
  <dcterms:modified xsi:type="dcterms:W3CDTF">2023-05-23T16:06:32Z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5ECBF2BFF2F74D388CC1C16D9F82D870_11</vt:lpwstr>
  </property>
</Properties>
</file>